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Адыгея</w:t>
      </w: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Адыгейский государственный университет</w:t>
      </w: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адыгейской филологии и культуры</w:t>
      </w: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Всероссийский фестиваль науки  НАУКА 0+</w:t>
      </w:r>
    </w:p>
    <w:p w:rsidR="000C3BC7" w:rsidRDefault="000C3BC7" w:rsidP="000C3B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Наукоград-2019</w:t>
      </w:r>
    </w:p>
    <w:p w:rsidR="000C3BC7" w:rsidRDefault="000C3BC7" w:rsidP="000C3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3BC7" w:rsidRPr="00CE4A79" w:rsidRDefault="00CE4A79" w:rsidP="000C3B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Международная </w:t>
      </w:r>
      <w:r w:rsidR="00C07C2C">
        <w:rPr>
          <w:rFonts w:ascii="Times New Roman" w:hAnsi="Times New Roman" w:cs="Times New Roman"/>
          <w:sz w:val="40"/>
          <w:szCs w:val="40"/>
        </w:rPr>
        <w:t xml:space="preserve">научно-методическая конференция </w:t>
      </w:r>
      <w:r w:rsidR="000C3BC7" w:rsidRPr="00CE4A7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0C3BC7" w:rsidRPr="00CE4A79">
        <w:rPr>
          <w:rFonts w:ascii="Times New Roman" w:hAnsi="Times New Roman" w:cs="Times New Roman"/>
          <w:sz w:val="32"/>
          <w:szCs w:val="32"/>
        </w:rPr>
        <w:t>воркшоп</w:t>
      </w:r>
      <w:proofErr w:type="spellEnd"/>
      <w:r w:rsidR="000C3BC7" w:rsidRPr="00CE4A79">
        <w:rPr>
          <w:rFonts w:ascii="Times New Roman" w:hAnsi="Times New Roman" w:cs="Times New Roman"/>
          <w:sz w:val="32"/>
          <w:szCs w:val="32"/>
        </w:rPr>
        <w:t>)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3BC7" w:rsidRDefault="000C3BC7" w:rsidP="000C3BC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ИННОВАЦИОННЫЕ ПОДХОДЫ В ОБУЧЕНИИ АДЫГСКИМ ЛИТЕРАТУРНЫМ ЯЗЫКАМ  В ПОЛИЛИНГВАЛЬНОМ ПРОСТРАНСТВЕ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ПРОГРАММА</w:t>
      </w:r>
    </w:p>
    <w:p w:rsidR="000C3BC7" w:rsidRPr="00CE4A79" w:rsidRDefault="000C3BC7" w:rsidP="000C3B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E4A79">
        <w:rPr>
          <w:rFonts w:ascii="Times New Roman" w:hAnsi="Times New Roman" w:cs="Times New Roman"/>
          <w:sz w:val="32"/>
          <w:szCs w:val="32"/>
        </w:rPr>
        <w:t>20-22 ноября 2019 года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Майкоп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0C3BC7" w:rsidRDefault="00C07C2C" w:rsidP="000C3BC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4A79">
        <w:rPr>
          <w:rFonts w:ascii="Times New Roman" w:hAnsi="Times New Roman" w:cs="Times New Roman"/>
          <w:b/>
          <w:sz w:val="32"/>
          <w:szCs w:val="32"/>
        </w:rPr>
        <w:t>«</w:t>
      </w:r>
      <w:r w:rsidR="000C3BC7">
        <w:rPr>
          <w:rFonts w:ascii="Times New Roman" w:hAnsi="Times New Roman" w:cs="Times New Roman"/>
          <w:b/>
          <w:sz w:val="32"/>
          <w:szCs w:val="32"/>
        </w:rPr>
        <w:t xml:space="preserve">Инновационные подходы в обучении адыгским литературным языкам в </w:t>
      </w:r>
      <w:proofErr w:type="spellStart"/>
      <w:r w:rsidR="000C3BC7">
        <w:rPr>
          <w:rFonts w:ascii="Times New Roman" w:hAnsi="Times New Roman" w:cs="Times New Roman"/>
          <w:b/>
          <w:sz w:val="32"/>
          <w:szCs w:val="32"/>
        </w:rPr>
        <w:t>полилингвальном</w:t>
      </w:r>
      <w:proofErr w:type="spellEnd"/>
      <w:r w:rsidR="000C3BC7">
        <w:rPr>
          <w:rFonts w:ascii="Times New Roman" w:hAnsi="Times New Roman" w:cs="Times New Roman"/>
          <w:b/>
          <w:sz w:val="32"/>
          <w:szCs w:val="32"/>
        </w:rPr>
        <w:t xml:space="preserve"> пространстве</w:t>
      </w:r>
      <w:r w:rsidR="00CE4A79">
        <w:rPr>
          <w:rFonts w:ascii="Times New Roman" w:hAnsi="Times New Roman" w:cs="Times New Roman"/>
          <w:b/>
          <w:sz w:val="32"/>
          <w:szCs w:val="32"/>
        </w:rPr>
        <w:t>»</w:t>
      </w:r>
    </w:p>
    <w:p w:rsidR="000C3BC7" w:rsidRDefault="000C3BC7" w:rsidP="000C3BC7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воркшопа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обмен знаниями, идеями</w:t>
      </w:r>
      <w:r w:rsidR="00C27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опытом по вопросам разработок и апробации инновационных методик преподавания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миноритарных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языков, в частности </w:t>
      </w:r>
      <w:r w:rsidRPr="00CE4A79">
        <w:rPr>
          <w:rFonts w:ascii="Times New Roman" w:hAnsi="Times New Roman" w:cs="Times New Roman"/>
          <w:sz w:val="28"/>
          <w:szCs w:val="28"/>
          <w:shd w:val="clear" w:color="auto" w:fill="FFFFFF"/>
        </w:rPr>
        <w:t>адыгских</w:t>
      </w:r>
      <w:r w:rsidR="00CE4A79" w:rsidRPr="00CE4A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4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создание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международного научного сообщества исследователей</w:t>
      </w:r>
      <w:r w:rsidR="00C27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 по разработке и продвижению инновационных  подходов</w:t>
      </w:r>
      <w:r w:rsidR="00C27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 по изучению адыгских языков.</w:t>
      </w:r>
    </w:p>
    <w:p w:rsidR="000C3BC7" w:rsidRDefault="000C3BC7" w:rsidP="00C12819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20 ноября - </w:t>
      </w:r>
      <w:r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заезд участников</w:t>
      </w:r>
    </w:p>
    <w:p w:rsidR="000C3BC7" w:rsidRDefault="000C3BC7" w:rsidP="00C12819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21 ноября  - </w:t>
      </w:r>
      <w:r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работа </w:t>
      </w:r>
      <w:proofErr w:type="spellStart"/>
      <w:r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воркшопа</w:t>
      </w:r>
      <w:proofErr w:type="spellEnd"/>
      <w:r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C3BC7" w:rsidRPr="00C12819" w:rsidRDefault="000C3BC7" w:rsidP="00C12819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1281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Место проведения</w:t>
      </w:r>
      <w:r w:rsidRPr="00C12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Конференц</w:t>
      </w:r>
      <w:r w:rsidR="00CE4A79" w:rsidRPr="00C12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C12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зал Научной библиотеки (3 этаж)  Адыгейского государственного университета </w:t>
      </w:r>
    </w:p>
    <w:p w:rsidR="00CE4A79" w:rsidRPr="00C12819" w:rsidRDefault="000C3BC7" w:rsidP="00C12819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1281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Время</w:t>
      </w:r>
      <w:r w:rsidRPr="00C1281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 начало в 10-00</w:t>
      </w:r>
    </w:p>
    <w:p w:rsidR="00C12819" w:rsidRPr="00C12819" w:rsidRDefault="00CE4A79" w:rsidP="00C1281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281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0C3BC7" w:rsidRPr="00C1281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22 ноября</w:t>
      </w:r>
      <w:r w:rsidR="000C3BC7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C12819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Закрытие </w:t>
      </w:r>
      <w:proofErr w:type="spellStart"/>
      <w:r w:rsidR="00C12819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воркшопа</w:t>
      </w:r>
      <w:proofErr w:type="spellEnd"/>
      <w:r w:rsidR="00C12819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 экскурсия в предгорья Кавказа,</w:t>
      </w:r>
      <w:r w:rsidR="000C3BC7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12819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</w:t>
      </w:r>
    </w:p>
    <w:p w:rsidR="000C3BC7" w:rsidRPr="00C12819" w:rsidRDefault="00C12819" w:rsidP="00C1281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0C3BC7" w:rsidRPr="00C128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отъезд участников</w:t>
      </w:r>
    </w:p>
    <w:p w:rsidR="00C12819" w:rsidRDefault="00C12819" w:rsidP="00C1281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C3BC7" w:rsidRDefault="00CE4A79" w:rsidP="000C3BC7">
      <w:pPr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</w:t>
      </w:r>
      <w:r w:rsidR="000C3B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КУС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0C3B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ИОННЫЕ ТЕМАТИЧЕСКИЕ БЛОКИ:</w:t>
      </w:r>
    </w:p>
    <w:p w:rsidR="000C3BC7" w:rsidRDefault="000C3BC7" w:rsidP="000C3B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образовательные проекты</w:t>
      </w:r>
    </w:p>
    <w:p w:rsidR="000C3BC7" w:rsidRDefault="000C3BC7" w:rsidP="000C3B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искусство к </w:t>
      </w:r>
      <w:r w:rsidR="00CE4A79">
        <w:rPr>
          <w:rFonts w:ascii="Times New Roman" w:hAnsi="Times New Roman" w:cs="Times New Roman"/>
          <w:sz w:val="28"/>
          <w:szCs w:val="28"/>
        </w:rPr>
        <w:t xml:space="preserve">родному </w:t>
      </w:r>
      <w:r>
        <w:rPr>
          <w:rFonts w:ascii="Times New Roman" w:hAnsi="Times New Roman" w:cs="Times New Roman"/>
          <w:sz w:val="28"/>
          <w:szCs w:val="28"/>
        </w:rPr>
        <w:t>языку</w:t>
      </w:r>
    </w:p>
    <w:p w:rsidR="000C3BC7" w:rsidRDefault="00C12819" w:rsidP="000C3B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 и и</w:t>
      </w:r>
      <w:r w:rsidR="000C3BC7">
        <w:rPr>
          <w:rFonts w:ascii="Times New Roman" w:hAnsi="Times New Roman" w:cs="Times New Roman"/>
          <w:sz w:val="28"/>
          <w:szCs w:val="28"/>
        </w:rPr>
        <w:t>нновации в обучении адыгским литературным языкам</w:t>
      </w:r>
    </w:p>
    <w:p w:rsidR="000C3BC7" w:rsidRDefault="000C3BC7" w:rsidP="000C3BC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Апробированный опыт преподавания адыгских литературных языков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работы:</w:t>
      </w:r>
    </w:p>
    <w:p w:rsidR="000C3BC7" w:rsidRDefault="000C3BC7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Доклады-презентации до 15 минут</w:t>
      </w:r>
    </w:p>
    <w:p w:rsidR="000C3BC7" w:rsidRDefault="000C3BC7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 – до 20 минут</w:t>
      </w:r>
    </w:p>
    <w:p w:rsidR="000C3BC7" w:rsidRDefault="000C3BC7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работы:</w:t>
      </w:r>
    </w:p>
    <w:p w:rsidR="000C3BC7" w:rsidRDefault="00895294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9-0</w:t>
      </w:r>
      <w:r w:rsidR="000C3BC7">
        <w:rPr>
          <w:rFonts w:ascii="Times New Roman" w:hAnsi="Times New Roman" w:cs="Times New Roman"/>
          <w:sz w:val="28"/>
          <w:szCs w:val="28"/>
        </w:rPr>
        <w:t>0-10-00-</w:t>
      </w:r>
      <w:r w:rsidR="00CE4A79">
        <w:rPr>
          <w:rFonts w:ascii="Times New Roman" w:hAnsi="Times New Roman" w:cs="Times New Roman"/>
          <w:sz w:val="28"/>
          <w:szCs w:val="28"/>
        </w:rPr>
        <w:t xml:space="preserve"> р</w:t>
      </w:r>
      <w:r w:rsidR="000C3BC7" w:rsidRPr="00CE4A79">
        <w:rPr>
          <w:rFonts w:ascii="Times New Roman" w:hAnsi="Times New Roman" w:cs="Times New Roman"/>
          <w:sz w:val="28"/>
          <w:szCs w:val="28"/>
        </w:rPr>
        <w:t>е</w:t>
      </w:r>
      <w:r w:rsidR="000C3BC7">
        <w:rPr>
          <w:rFonts w:ascii="Times New Roman" w:hAnsi="Times New Roman" w:cs="Times New Roman"/>
          <w:sz w:val="28"/>
          <w:szCs w:val="28"/>
        </w:rPr>
        <w:t>гистрация участников</w:t>
      </w:r>
    </w:p>
    <w:p w:rsidR="000C3BC7" w:rsidRDefault="000C3BC7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10-00-13-00-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(презентации и дискуссии)</w:t>
      </w:r>
    </w:p>
    <w:p w:rsidR="000C3BC7" w:rsidRDefault="00895294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13-00-14</w:t>
      </w:r>
      <w:r w:rsidR="000C3B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0C3BC7">
        <w:rPr>
          <w:rFonts w:ascii="Times New Roman" w:hAnsi="Times New Roman" w:cs="Times New Roman"/>
          <w:sz w:val="28"/>
          <w:szCs w:val="28"/>
        </w:rPr>
        <w:t xml:space="preserve">0- </w:t>
      </w:r>
      <w:r w:rsidR="000C3BC7" w:rsidRPr="00CE4A79">
        <w:rPr>
          <w:rFonts w:ascii="Times New Roman" w:hAnsi="Times New Roman" w:cs="Times New Roman"/>
          <w:sz w:val="28"/>
          <w:szCs w:val="28"/>
        </w:rPr>
        <w:t>кофе-брейк</w:t>
      </w:r>
    </w:p>
    <w:p w:rsidR="000C3BC7" w:rsidRDefault="00895294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C3B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00- 17-0</w:t>
      </w:r>
      <w:r w:rsidR="000C3BC7">
        <w:rPr>
          <w:rFonts w:ascii="Times New Roman" w:hAnsi="Times New Roman" w:cs="Times New Roman"/>
          <w:sz w:val="28"/>
          <w:szCs w:val="28"/>
        </w:rPr>
        <w:t xml:space="preserve">0- работа </w:t>
      </w:r>
      <w:proofErr w:type="spellStart"/>
      <w:r w:rsidR="000C3BC7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  <w:r w:rsidR="000C3BC7">
        <w:rPr>
          <w:rFonts w:ascii="Times New Roman" w:hAnsi="Times New Roman" w:cs="Times New Roman"/>
          <w:sz w:val="28"/>
          <w:szCs w:val="28"/>
        </w:rPr>
        <w:t xml:space="preserve"> (презентации и дискуссии)</w:t>
      </w:r>
    </w:p>
    <w:p w:rsidR="000C3BC7" w:rsidRDefault="00895294" w:rsidP="00D63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3B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0C3BC7">
        <w:rPr>
          <w:rFonts w:ascii="Times New Roman" w:hAnsi="Times New Roman" w:cs="Times New Roman"/>
          <w:sz w:val="28"/>
          <w:szCs w:val="28"/>
        </w:rPr>
        <w:t>0-17-30 –</w:t>
      </w:r>
      <w:r w:rsidR="000C3B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4A79" w:rsidRPr="00CE4A79">
        <w:rPr>
          <w:rFonts w:ascii="Times New Roman" w:hAnsi="Times New Roman" w:cs="Times New Roman"/>
          <w:sz w:val="28"/>
          <w:szCs w:val="28"/>
        </w:rPr>
        <w:t>и</w:t>
      </w:r>
      <w:r w:rsidR="000C3BC7" w:rsidRPr="00CE4A79">
        <w:rPr>
          <w:rFonts w:ascii="Times New Roman" w:hAnsi="Times New Roman" w:cs="Times New Roman"/>
          <w:sz w:val="28"/>
          <w:szCs w:val="28"/>
        </w:rPr>
        <w:t>тоги</w:t>
      </w:r>
      <w:r w:rsidR="000C3B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3BC7">
        <w:rPr>
          <w:rFonts w:ascii="Times New Roman" w:hAnsi="Times New Roman" w:cs="Times New Roman"/>
          <w:sz w:val="28"/>
          <w:szCs w:val="28"/>
        </w:rPr>
        <w:t xml:space="preserve">и закрытие </w:t>
      </w:r>
      <w:proofErr w:type="spellStart"/>
      <w:r w:rsidR="000C3BC7">
        <w:rPr>
          <w:rFonts w:ascii="Times New Roman" w:hAnsi="Times New Roman" w:cs="Times New Roman"/>
          <w:sz w:val="28"/>
          <w:szCs w:val="28"/>
        </w:rPr>
        <w:t>воркшопа</w:t>
      </w:r>
      <w:proofErr w:type="spellEnd"/>
    </w:p>
    <w:p w:rsidR="000C3BC7" w:rsidRPr="00895294" w:rsidRDefault="00895294" w:rsidP="000C3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18-00 – Хьак1эщ  в мастерской  </w:t>
      </w:r>
      <w:proofErr w:type="spellStart"/>
      <w:r w:rsidRPr="00895294">
        <w:rPr>
          <w:rFonts w:ascii="Times New Roman" w:hAnsi="Times New Roman" w:cs="Times New Roman"/>
          <w:sz w:val="28"/>
          <w:szCs w:val="28"/>
          <w:shd w:val="clear" w:color="auto" w:fill="FFFFFF"/>
        </w:rPr>
        <w:t>Замудина</w:t>
      </w:r>
      <w:proofErr w:type="spellEnd"/>
      <w:r w:rsidRPr="0089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294">
        <w:rPr>
          <w:rFonts w:ascii="Times New Roman" w:hAnsi="Times New Roman" w:cs="Times New Roman"/>
          <w:sz w:val="28"/>
          <w:szCs w:val="28"/>
          <w:shd w:val="clear" w:color="auto" w:fill="FFFFFF"/>
        </w:rPr>
        <w:t>Гучева</w:t>
      </w:r>
      <w:proofErr w:type="spellEnd"/>
      <w:r w:rsidRPr="00895294">
        <w:rPr>
          <w:rFonts w:ascii="Times New Roman" w:hAnsi="Times New Roman" w:cs="Times New Roman"/>
          <w:sz w:val="28"/>
          <w:szCs w:val="28"/>
          <w:shd w:val="clear" w:color="auto" w:fill="FFFFFF"/>
        </w:rPr>
        <w:t>, заслуженного художника Адыгеи, члена Союза художников России, дипломант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9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академии художеств. 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Модератор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воркшопа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3BC7" w:rsidRDefault="000C3BC7" w:rsidP="000C3BC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Хамерзокова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Нуриет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декан факультета адыгейской филологии и культуры Адыгейского государственного университета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Приветствие участников</w:t>
      </w:r>
    </w:p>
    <w:p w:rsidR="000C3BC7" w:rsidRPr="00C27274" w:rsidRDefault="000C3BC7" w:rsidP="00C27274">
      <w:pPr>
        <w:pStyle w:val="a3"/>
        <w:numPr>
          <w:ilvl w:val="0"/>
          <w:numId w:val="20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274">
        <w:rPr>
          <w:rFonts w:ascii="Times New Roman" w:hAnsi="Times New Roman" w:cs="Times New Roman"/>
          <w:b/>
          <w:sz w:val="28"/>
          <w:szCs w:val="28"/>
        </w:rPr>
        <w:t>Керашев</w:t>
      </w:r>
      <w:proofErr w:type="spellEnd"/>
      <w:r w:rsidRPr="00C27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7274">
        <w:rPr>
          <w:rFonts w:ascii="Times New Roman" w:hAnsi="Times New Roman" w:cs="Times New Roman"/>
          <w:b/>
          <w:sz w:val="28"/>
          <w:szCs w:val="28"/>
        </w:rPr>
        <w:t>Анзаур</w:t>
      </w:r>
      <w:proofErr w:type="spellEnd"/>
      <w:r w:rsidRPr="00C27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7274">
        <w:rPr>
          <w:rFonts w:ascii="Times New Roman" w:hAnsi="Times New Roman" w:cs="Times New Roman"/>
          <w:b/>
          <w:sz w:val="28"/>
          <w:szCs w:val="28"/>
        </w:rPr>
        <w:t>Асланбекович</w:t>
      </w:r>
      <w:proofErr w:type="spellEnd"/>
      <w:r w:rsidRPr="00C27274">
        <w:rPr>
          <w:rFonts w:ascii="Times New Roman" w:hAnsi="Times New Roman" w:cs="Times New Roman"/>
          <w:sz w:val="28"/>
          <w:szCs w:val="28"/>
        </w:rPr>
        <w:t xml:space="preserve"> - министр образования и науки Республики Адыгея</w:t>
      </w:r>
      <w:r w:rsidR="00177C86" w:rsidRPr="00C27274">
        <w:rPr>
          <w:rFonts w:ascii="Times New Roman" w:hAnsi="Times New Roman" w:cs="Times New Roman"/>
          <w:sz w:val="28"/>
          <w:szCs w:val="28"/>
        </w:rPr>
        <w:t>, доктор экономических наук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Pr="00C27274" w:rsidRDefault="000C3BC7" w:rsidP="00C27274">
      <w:pPr>
        <w:pStyle w:val="a3"/>
        <w:numPr>
          <w:ilvl w:val="0"/>
          <w:numId w:val="20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274">
        <w:rPr>
          <w:rFonts w:ascii="Times New Roman" w:hAnsi="Times New Roman" w:cs="Times New Roman"/>
          <w:b/>
          <w:sz w:val="28"/>
          <w:szCs w:val="28"/>
        </w:rPr>
        <w:t>Мамий</w:t>
      </w:r>
      <w:proofErr w:type="spellEnd"/>
      <w:r w:rsidRPr="00C27274">
        <w:rPr>
          <w:rFonts w:ascii="Times New Roman" w:hAnsi="Times New Roman" w:cs="Times New Roman"/>
          <w:b/>
          <w:sz w:val="28"/>
          <w:szCs w:val="28"/>
        </w:rPr>
        <w:t xml:space="preserve"> Дауд </w:t>
      </w:r>
      <w:proofErr w:type="spellStart"/>
      <w:r w:rsidRPr="00C27274">
        <w:rPr>
          <w:rFonts w:ascii="Times New Roman" w:hAnsi="Times New Roman" w:cs="Times New Roman"/>
          <w:b/>
          <w:sz w:val="28"/>
          <w:szCs w:val="28"/>
        </w:rPr>
        <w:t>Казбекович</w:t>
      </w:r>
      <w:proofErr w:type="spellEnd"/>
      <w:r w:rsidRPr="00C27274">
        <w:rPr>
          <w:rFonts w:ascii="Times New Roman" w:hAnsi="Times New Roman" w:cs="Times New Roman"/>
          <w:sz w:val="28"/>
          <w:szCs w:val="28"/>
        </w:rPr>
        <w:t xml:space="preserve"> - ректор Адыгейского государственного университета</w:t>
      </w:r>
      <w:r w:rsidR="00177C86" w:rsidRPr="00C27274">
        <w:rPr>
          <w:rFonts w:ascii="Times New Roman" w:hAnsi="Times New Roman" w:cs="Times New Roman"/>
          <w:sz w:val="28"/>
          <w:szCs w:val="28"/>
        </w:rPr>
        <w:t>, кандидат физико-математических наук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Default="000C3BC7" w:rsidP="00C27274">
      <w:pPr>
        <w:pStyle w:val="Default"/>
        <w:numPr>
          <w:ilvl w:val="0"/>
          <w:numId w:val="20"/>
        </w:numPr>
        <w:ind w:left="0" w:hanging="14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Тлеуж</w:t>
      </w:r>
      <w:proofErr w:type="spellEnd"/>
      <w:r w:rsidR="00C272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Адам </w:t>
      </w:r>
      <w:proofErr w:type="spellStart"/>
      <w:r>
        <w:rPr>
          <w:b/>
          <w:sz w:val="28"/>
          <w:szCs w:val="28"/>
        </w:rPr>
        <w:t>Хусенович</w:t>
      </w:r>
      <w:proofErr w:type="spellEnd"/>
      <w:r w:rsidR="00C27274">
        <w:rPr>
          <w:b/>
          <w:sz w:val="28"/>
          <w:szCs w:val="28"/>
        </w:rPr>
        <w:t xml:space="preserve"> </w:t>
      </w:r>
      <w:r w:rsidR="00C27274">
        <w:rPr>
          <w:sz w:val="28"/>
          <w:szCs w:val="28"/>
        </w:rPr>
        <w:t xml:space="preserve">- </w:t>
      </w:r>
      <w:r w:rsidR="00CE4A79">
        <w:rPr>
          <w:sz w:val="28"/>
          <w:szCs w:val="28"/>
        </w:rPr>
        <w:t xml:space="preserve">директор </w:t>
      </w:r>
      <w:r w:rsidR="00717FA7">
        <w:rPr>
          <w:sz w:val="28"/>
          <w:szCs w:val="28"/>
        </w:rPr>
        <w:t>АРИГИ</w:t>
      </w:r>
      <w:r w:rsidR="00177C86">
        <w:rPr>
          <w:sz w:val="28"/>
          <w:szCs w:val="28"/>
        </w:rPr>
        <w:t>,</w:t>
      </w:r>
      <w:r w:rsidR="00717FA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                                          Проектного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офиса 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комплексного 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 w:rsidR="00C2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сохранению и изучению адыгейского языка</w:t>
      </w:r>
      <w:r w:rsidR="00177C86">
        <w:rPr>
          <w:sz w:val="28"/>
          <w:szCs w:val="28"/>
        </w:rPr>
        <w:t>, доктор философских наук</w:t>
      </w:r>
      <w:r w:rsidR="00717FA7">
        <w:rPr>
          <w:sz w:val="28"/>
          <w:szCs w:val="28"/>
        </w:rPr>
        <w:t>.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Доклады-презентации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Альтерн</w:t>
      </w:r>
      <w:r w:rsidR="00D633E5">
        <w:rPr>
          <w:rFonts w:ascii="Times New Roman" w:hAnsi="Times New Roman" w:cs="Times New Roman"/>
          <w:b/>
          <w:sz w:val="28"/>
          <w:szCs w:val="28"/>
          <w:u w:val="single"/>
        </w:rPr>
        <w:t>ативные образовательные проекты</w:t>
      </w:r>
    </w:p>
    <w:p w:rsidR="000C3BC7" w:rsidRDefault="000C3BC7" w:rsidP="000C3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Zhigunova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Lidia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Saladinovna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(Tulane University). Learning, Playing and Living «Under the Tree»: Alternative Ways of Teaching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Circassian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Language. </w:t>
      </w:r>
    </w:p>
    <w:p w:rsidR="000C3BC7" w:rsidRDefault="00717FA7" w:rsidP="000C3B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7C2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0C3BC7">
        <w:rPr>
          <w:rFonts w:ascii="Times New Roman" w:hAnsi="Times New Roman" w:cs="Times New Roman"/>
          <w:sz w:val="28"/>
          <w:szCs w:val="28"/>
        </w:rPr>
        <w:t xml:space="preserve">Жигунова Лидия </w:t>
      </w:r>
      <w:proofErr w:type="spellStart"/>
      <w:r w:rsidR="000C3BC7">
        <w:rPr>
          <w:rFonts w:ascii="Times New Roman" w:hAnsi="Times New Roman" w:cs="Times New Roman"/>
          <w:sz w:val="28"/>
          <w:szCs w:val="28"/>
        </w:rPr>
        <w:t>Саладиновна</w:t>
      </w:r>
      <w:proofErr w:type="spellEnd"/>
      <w:r w:rsidR="000C3BC7">
        <w:rPr>
          <w:rFonts w:ascii="Times New Roman" w:hAnsi="Times New Roman" w:cs="Times New Roman"/>
          <w:sz w:val="28"/>
          <w:szCs w:val="28"/>
        </w:rPr>
        <w:t xml:space="preserve"> (Университет </w:t>
      </w:r>
      <w:proofErr w:type="spellStart"/>
      <w:r w:rsidR="000C3BC7">
        <w:rPr>
          <w:rFonts w:ascii="Times New Roman" w:hAnsi="Times New Roman" w:cs="Times New Roman"/>
          <w:sz w:val="28"/>
          <w:szCs w:val="28"/>
        </w:rPr>
        <w:t>Тулейн</w:t>
      </w:r>
      <w:proofErr w:type="spellEnd"/>
      <w:r w:rsidR="000C3BC7">
        <w:rPr>
          <w:rFonts w:ascii="Times New Roman" w:hAnsi="Times New Roman" w:cs="Times New Roman"/>
          <w:sz w:val="28"/>
          <w:szCs w:val="28"/>
        </w:rPr>
        <w:t xml:space="preserve">, США). Обучение, игры и жизнь «Под деревом». Альтернативные пути обучения черкесскому языку.  </w:t>
      </w:r>
    </w:p>
    <w:p w:rsidR="000C3BC7" w:rsidRDefault="000C3BC7" w:rsidP="000C3BC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(Нальчик). </w:t>
      </w:r>
      <w:r w:rsidR="00C12819">
        <w:rPr>
          <w:rFonts w:ascii="Times New Roman" w:hAnsi="Times New Roman" w:cs="Times New Roman"/>
          <w:sz w:val="28"/>
          <w:szCs w:val="28"/>
        </w:rPr>
        <w:t>Игровые методы обучения детей фонетике кабардино-черкесского языка. Изучение сложных согласных с помощью звукообразующей таблицы.</w:t>
      </w:r>
    </w:p>
    <w:p w:rsidR="000C3BC7" w:rsidRDefault="000C3BC7" w:rsidP="000C3BC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Хамерзокова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="00177C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7C86">
        <w:rPr>
          <w:rFonts w:ascii="Times New Roman" w:hAnsi="Times New Roman" w:cs="Times New Roman"/>
          <w:sz w:val="28"/>
          <w:szCs w:val="28"/>
        </w:rPr>
        <w:t>Цеева</w:t>
      </w:r>
      <w:proofErr w:type="spellEnd"/>
      <w:r w:rsidR="00177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C86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177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C86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 w:rsidR="00177C86">
        <w:rPr>
          <w:rFonts w:ascii="Times New Roman" w:hAnsi="Times New Roman" w:cs="Times New Roman"/>
          <w:sz w:val="28"/>
          <w:szCs w:val="28"/>
        </w:rPr>
        <w:t>, Цей Бел</w:t>
      </w:r>
      <w:r>
        <w:rPr>
          <w:rFonts w:ascii="Times New Roman" w:hAnsi="Times New Roman" w:cs="Times New Roman"/>
          <w:sz w:val="28"/>
          <w:szCs w:val="28"/>
        </w:rPr>
        <w:t xml:space="preserve">ла Адамовна, Кубов Нарт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(Майкоп).  Адыгский этноязыковой лагерь: результаты и перспективы.</w:t>
      </w:r>
    </w:p>
    <w:p w:rsidR="000C3BC7" w:rsidRDefault="000C3BC7" w:rsidP="000C3BC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Через искусство</w:t>
      </w:r>
      <w:r w:rsidR="00177C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родному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языку</w:t>
      </w:r>
    </w:p>
    <w:p w:rsidR="000C3BC7" w:rsidRDefault="000C3BC7" w:rsidP="000C3BC7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Уджуху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(Майкоп). Через игру к родной речи (опыт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Щыгъыжъый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C3BC7" w:rsidRDefault="000C3BC7" w:rsidP="000C3BC7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</w:t>
      </w:r>
      <w:r w:rsidRPr="00177C86">
        <w:rPr>
          <w:rFonts w:ascii="Times New Roman" w:hAnsi="Times New Roman" w:cs="Times New Roman"/>
          <w:sz w:val="28"/>
          <w:szCs w:val="28"/>
        </w:rPr>
        <w:t xml:space="preserve">). Изучение </w:t>
      </w:r>
      <w:r>
        <w:rPr>
          <w:rFonts w:ascii="Times New Roman" w:hAnsi="Times New Roman" w:cs="Times New Roman"/>
          <w:sz w:val="28"/>
          <w:szCs w:val="28"/>
        </w:rPr>
        <w:t xml:space="preserve">родного языка через адыгское традиционное </w:t>
      </w:r>
      <w:r w:rsidRPr="00177C86">
        <w:rPr>
          <w:rFonts w:ascii="Times New Roman" w:hAnsi="Times New Roman" w:cs="Times New Roman"/>
          <w:sz w:val="28"/>
          <w:szCs w:val="28"/>
        </w:rPr>
        <w:t>песнопение.</w:t>
      </w:r>
    </w:p>
    <w:p w:rsidR="000C3BC7" w:rsidRDefault="000C3BC7" w:rsidP="000C3BC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Хачемизова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Дюздже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Турция). </w:t>
      </w:r>
      <w:r w:rsidR="007136F0">
        <w:rPr>
          <w:rFonts w:ascii="Times New Roman" w:hAnsi="Times New Roman" w:cs="Times New Roman"/>
          <w:sz w:val="28"/>
          <w:szCs w:val="28"/>
        </w:rPr>
        <w:t>Различные методические вариации изучения адыгской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36F0">
        <w:rPr>
          <w:rFonts w:ascii="Times New Roman" w:hAnsi="Times New Roman" w:cs="Times New Roman"/>
          <w:sz w:val="28"/>
          <w:szCs w:val="28"/>
        </w:rPr>
        <w:t xml:space="preserve">на примере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Омер</w:t>
      </w:r>
      <w:r w:rsidR="007136F0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</w:t>
      </w:r>
      <w:r w:rsidR="007136F0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Гъогул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мыухыжьхэр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95294" w:rsidRDefault="00895294" w:rsidP="00717FA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Электронные ресурсы и и</w:t>
      </w:r>
      <w:r w:rsidR="000C3BC7">
        <w:rPr>
          <w:rFonts w:ascii="Times New Roman" w:hAnsi="Times New Roman" w:cs="Times New Roman"/>
          <w:b/>
          <w:sz w:val="28"/>
          <w:szCs w:val="28"/>
          <w:u w:val="single"/>
        </w:rPr>
        <w:t>нновации в обучении</w:t>
      </w:r>
    </w:p>
    <w:p w:rsidR="000C3BC7" w:rsidRDefault="000C3BC7" w:rsidP="00717FA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адыгским литературным языкам</w:t>
      </w:r>
    </w:p>
    <w:p w:rsidR="000C3BC7" w:rsidRDefault="000C3BC7" w:rsidP="000C3BC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Александрович (НИУ «Высшая школа экономики», Москва). Адыгейский корпус и обучение адыгейскому языку.</w:t>
      </w:r>
    </w:p>
    <w:p w:rsidR="000C3BC7" w:rsidRDefault="000C3BC7" w:rsidP="000C3BC7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Багирокова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Гаруновна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(Институт языкознания РАН, НИУ «Высшая школа экономики», Москва). Адыгейский корпус и преподавание адыгейского языка.</w:t>
      </w:r>
    </w:p>
    <w:p w:rsidR="000C3BC7" w:rsidRDefault="000C3BC7" w:rsidP="000C3BC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Унарокова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Батмирзовна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(Майкоп). Электронный глоссарий адыгейского языка.</w:t>
      </w:r>
    </w:p>
    <w:p w:rsidR="000C3BC7" w:rsidRDefault="00177C86" w:rsidP="000C3BC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Едыдж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Мэмэт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C3BC7">
        <w:rPr>
          <w:rFonts w:ascii="Times New Roman" w:hAnsi="Times New Roman" w:cs="Times New Roman"/>
          <w:sz w:val="28"/>
          <w:szCs w:val="28"/>
        </w:rPr>
        <w:t>Майкоп</w:t>
      </w:r>
      <w:r w:rsidR="000C3BC7" w:rsidRPr="00177C86">
        <w:rPr>
          <w:rFonts w:ascii="Times New Roman" w:hAnsi="Times New Roman" w:cs="Times New Roman"/>
          <w:sz w:val="28"/>
          <w:szCs w:val="28"/>
        </w:rPr>
        <w:t>).</w:t>
      </w:r>
      <w:r w:rsidR="000C3BC7">
        <w:rPr>
          <w:rFonts w:ascii="Times New Roman" w:hAnsi="Times New Roman" w:cs="Times New Roman"/>
          <w:sz w:val="28"/>
          <w:szCs w:val="28"/>
        </w:rPr>
        <w:t xml:space="preserve"> Инновационные подходы </w:t>
      </w:r>
      <w:r w:rsidR="00717FA7">
        <w:rPr>
          <w:rFonts w:ascii="Times New Roman" w:hAnsi="Times New Roman" w:cs="Times New Roman"/>
          <w:sz w:val="28"/>
          <w:szCs w:val="28"/>
        </w:rPr>
        <w:t>обучения</w:t>
      </w:r>
      <w:r w:rsidR="000C3BC7">
        <w:rPr>
          <w:rFonts w:ascii="Times New Roman" w:hAnsi="Times New Roman" w:cs="Times New Roman"/>
          <w:sz w:val="28"/>
          <w:szCs w:val="28"/>
        </w:rPr>
        <w:t xml:space="preserve"> в языковой школе «Актив».</w:t>
      </w:r>
    </w:p>
    <w:p w:rsidR="000C3BC7" w:rsidRDefault="000C3BC7" w:rsidP="000C3BC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Интернэшнел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Германия). Отношение и мотивация – важные компоненты для использования языка.</w:t>
      </w:r>
    </w:p>
    <w:p w:rsidR="000C3BC7" w:rsidRDefault="000C3BC7" w:rsidP="000C3BC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7C86">
        <w:rPr>
          <w:rFonts w:ascii="Times New Roman" w:hAnsi="Times New Roman" w:cs="Times New Roman"/>
          <w:sz w:val="28"/>
          <w:szCs w:val="28"/>
        </w:rPr>
        <w:t xml:space="preserve">Германия). </w:t>
      </w:r>
      <w:r>
        <w:rPr>
          <w:rFonts w:ascii="Times New Roman" w:hAnsi="Times New Roman" w:cs="Times New Roman"/>
          <w:sz w:val="28"/>
          <w:szCs w:val="28"/>
        </w:rPr>
        <w:t>Особенности изучения адыгейского языка как иностранного по сравнению с английски</w:t>
      </w:r>
      <w:r w:rsidRPr="00177C8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русским языками.</w:t>
      </w:r>
    </w:p>
    <w:p w:rsidR="000C3BC7" w:rsidRDefault="000C3BC7" w:rsidP="000C3BC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Джамирзе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 (Майкоп). Обучение адыгским литературным языкам в свете </w:t>
      </w:r>
      <w:r w:rsidRPr="00C27274">
        <w:rPr>
          <w:rFonts w:ascii="Times New Roman" w:hAnsi="Times New Roman" w:cs="Times New Roman"/>
          <w:sz w:val="28"/>
          <w:szCs w:val="28"/>
        </w:rPr>
        <w:t xml:space="preserve">общеевропейской шкалы </w:t>
      </w:r>
      <w:r>
        <w:rPr>
          <w:rFonts w:ascii="Times New Roman" w:hAnsi="Times New Roman" w:cs="Times New Roman"/>
          <w:sz w:val="28"/>
          <w:szCs w:val="28"/>
        </w:rPr>
        <w:t>языковых компетенций.</w:t>
      </w:r>
    </w:p>
    <w:p w:rsidR="00D633E5" w:rsidRDefault="000C3BC7" w:rsidP="000C3BC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Апробированный опыт преподавания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адыгских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C3BC7" w:rsidRDefault="000C3BC7" w:rsidP="000C3BC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литературных языков</w:t>
      </w:r>
    </w:p>
    <w:p w:rsidR="000C3BC7" w:rsidRDefault="000C3BC7" w:rsidP="000C3BC7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Нальбиевна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Дюздже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Турция). Модели спряжения непереходных адыгейских глаголов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турецкоязычной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аудитории. </w:t>
      </w:r>
    </w:p>
    <w:p w:rsidR="000C3BC7" w:rsidRDefault="000C3BC7" w:rsidP="000C3BC7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Арсланбай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Гошнаг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Ондокуз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Самсун</w:t>
      </w:r>
      <w:proofErr w:type="spellEnd"/>
      <w:r>
        <w:rPr>
          <w:rFonts w:ascii="Times New Roman" w:hAnsi="Times New Roman" w:cs="Times New Roman"/>
          <w:sz w:val="28"/>
          <w:szCs w:val="28"/>
        </w:rPr>
        <w:t>, Турция). Коммуникативный метод преподавания адыгейского языка как родного.</w:t>
      </w:r>
    </w:p>
    <w:p w:rsidR="000C3BC7" w:rsidRDefault="000C3BC7" w:rsidP="000C3BC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Надждэт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(Майкоп).  Алфавит и методика обучения адыгейскому языку.</w:t>
      </w:r>
    </w:p>
    <w:p w:rsidR="00717FA7" w:rsidRDefault="00717FA7" w:rsidP="00717FA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Алесчыр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(Иордания). Обучение адыгейскому языку в Иордании. </w:t>
      </w:r>
    </w:p>
    <w:p w:rsidR="00717FA7" w:rsidRPr="00717FA7" w:rsidRDefault="00717FA7" w:rsidP="00717FA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7FA7">
        <w:rPr>
          <w:rFonts w:ascii="Times New Roman" w:hAnsi="Times New Roman" w:cs="Times New Roman"/>
          <w:sz w:val="28"/>
          <w:szCs w:val="28"/>
        </w:rPr>
        <w:t xml:space="preserve">Сана </w:t>
      </w:r>
      <w:proofErr w:type="spellStart"/>
      <w:r w:rsidRPr="00717FA7">
        <w:rPr>
          <w:rFonts w:ascii="Times New Roman" w:hAnsi="Times New Roman" w:cs="Times New Roman"/>
          <w:sz w:val="28"/>
          <w:szCs w:val="28"/>
        </w:rPr>
        <w:t>Лабай</w:t>
      </w:r>
      <w:proofErr w:type="spellEnd"/>
      <w:r w:rsidRPr="00717FA7">
        <w:rPr>
          <w:rFonts w:ascii="Times New Roman" w:hAnsi="Times New Roman" w:cs="Times New Roman"/>
          <w:sz w:val="28"/>
          <w:szCs w:val="28"/>
        </w:rPr>
        <w:t xml:space="preserve"> (Израиль). Адыгейский язык как предмет изучения в школе  </w:t>
      </w:r>
      <w:proofErr w:type="spellStart"/>
      <w:r w:rsidRPr="00717FA7">
        <w:rPr>
          <w:rFonts w:ascii="Times New Roman" w:hAnsi="Times New Roman" w:cs="Times New Roman"/>
          <w:sz w:val="28"/>
          <w:szCs w:val="28"/>
        </w:rPr>
        <w:t>Кфар</w:t>
      </w:r>
      <w:proofErr w:type="spellEnd"/>
      <w:r w:rsidRPr="00717FA7">
        <w:rPr>
          <w:rFonts w:ascii="Times New Roman" w:hAnsi="Times New Roman" w:cs="Times New Roman"/>
          <w:sz w:val="28"/>
          <w:szCs w:val="28"/>
        </w:rPr>
        <w:t xml:space="preserve"> – Кама. </w:t>
      </w:r>
    </w:p>
    <w:p w:rsidR="000C3BC7" w:rsidRDefault="000C3BC7" w:rsidP="000C3BC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Блипашаова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Довлетовна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Бгуашева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(Майкоп).</w:t>
      </w:r>
      <w:r w:rsidR="00717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Преподавание адыгейского языка в разновозрастных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аудиториях (из опыта работы курсов, организованных Проектным офисом по сохранению адыгейского языка).</w:t>
      </w:r>
    </w:p>
    <w:p w:rsidR="000C3BC7" w:rsidRDefault="000C3BC7" w:rsidP="000C3BC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Темзокова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Меджидовна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(Майкоп</w:t>
      </w:r>
      <w:r w:rsidRPr="00C272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Из опыта преподавания </w:t>
      </w:r>
      <w:r w:rsidRPr="00C27274">
        <w:rPr>
          <w:rFonts w:ascii="Times New Roman" w:hAnsi="Times New Roman" w:cs="Times New Roman"/>
          <w:sz w:val="28"/>
          <w:szCs w:val="28"/>
        </w:rPr>
        <w:t>адыгейског</w:t>
      </w:r>
      <w:r>
        <w:rPr>
          <w:rFonts w:ascii="Times New Roman" w:hAnsi="Times New Roman" w:cs="Times New Roman"/>
          <w:sz w:val="28"/>
          <w:szCs w:val="28"/>
        </w:rPr>
        <w:t>о языка.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панельной дискуссии</w:t>
      </w:r>
    </w:p>
    <w:p w:rsidR="000C3BC7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Ачердан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филологических наук, профессор.</w:t>
      </w:r>
    </w:p>
    <w:p w:rsidR="000C3BC7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Берсиров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717FA7">
        <w:rPr>
          <w:rFonts w:ascii="Times New Roman" w:hAnsi="Times New Roman" w:cs="Times New Roman"/>
          <w:sz w:val="28"/>
          <w:szCs w:val="28"/>
        </w:rPr>
        <w:t>хмудович</w:t>
      </w:r>
      <w:proofErr w:type="spellEnd"/>
      <w:r w:rsidR="00717FA7">
        <w:rPr>
          <w:rFonts w:ascii="Times New Roman" w:hAnsi="Times New Roman" w:cs="Times New Roman"/>
          <w:sz w:val="28"/>
          <w:szCs w:val="28"/>
        </w:rPr>
        <w:t xml:space="preserve">, доктор филологических </w:t>
      </w:r>
      <w:r>
        <w:rPr>
          <w:rFonts w:ascii="Times New Roman" w:hAnsi="Times New Roman" w:cs="Times New Roman"/>
          <w:sz w:val="28"/>
          <w:szCs w:val="28"/>
        </w:rPr>
        <w:t>наук, профессор.</w:t>
      </w:r>
    </w:p>
    <w:p w:rsidR="00717FA7" w:rsidRDefault="00717FA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философских наук, профессор.</w:t>
      </w:r>
    </w:p>
    <w:p w:rsidR="000C3BC7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Хазретовна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филологических наук, зав. отделом языка АРИГИ.</w:t>
      </w:r>
    </w:p>
    <w:p w:rsidR="000C3BC7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Хачмафова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Руслановна, доктор филологических наук, зав.</w:t>
      </w:r>
      <w:r w:rsidR="00307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кафедрой немецкой </w:t>
      </w:r>
      <w:r w:rsidRPr="00C27274">
        <w:rPr>
          <w:rFonts w:ascii="Times New Roman" w:hAnsi="Times New Roman" w:cs="Times New Roman"/>
          <w:sz w:val="28"/>
          <w:szCs w:val="28"/>
        </w:rPr>
        <w:t>филологии.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Хейшхо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Файзет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Исмаиловна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зав. кафедрой русской филологии</w:t>
      </w:r>
      <w:r w:rsidRPr="00003BBE">
        <w:rPr>
          <w:rFonts w:ascii="Times New Roman" w:hAnsi="Times New Roman" w:cs="Times New Roman"/>
          <w:sz w:val="28"/>
          <w:szCs w:val="28"/>
        </w:rPr>
        <w:t>.</w:t>
      </w:r>
    </w:p>
    <w:p w:rsidR="00895294" w:rsidRDefault="00895294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Ахиджакова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Пшимафовна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филологических наук, зав.</w:t>
      </w:r>
      <w:r w:rsidR="00307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кафедрой общего языкознания</w:t>
      </w:r>
      <w:r w:rsidR="00307796">
        <w:rPr>
          <w:rFonts w:ascii="Times New Roman" w:hAnsi="Times New Roman" w:cs="Times New Roman"/>
          <w:sz w:val="28"/>
          <w:szCs w:val="28"/>
        </w:rPr>
        <w:t>.</w:t>
      </w:r>
    </w:p>
    <w:p w:rsidR="00307796" w:rsidRDefault="00307796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Беданокова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Зулейхан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филологических наук, зав. кафедрой русского языка.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Макерова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Сусана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Рашидовна, доктор филологических наук, зав. кафедрой английской филологии.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Каплановна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доктор педагогических наук, зав. кафедрой русского языка и методики преподавания.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Багироков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Хазрет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Заурбечевич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доктор филологических наук, профессор.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Унарокова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исторических наук, доцент.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Хачемизова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Мира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Анзауровна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Шхалахова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Аюбовна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Хуажева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Нурьят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Хазретовна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Кахужева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педагогических наук, доцент.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Бгуашева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Зарета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Борисовна, кандидат филологических наук, доцент.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Ачох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Бел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03BB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Довлетуковна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307796" w:rsidRPr="00003BBE" w:rsidRDefault="00307796" w:rsidP="003077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Пшизова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03BBE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Каральбиевна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BBE">
        <w:rPr>
          <w:rFonts w:ascii="Times New Roman" w:hAnsi="Times New Roman" w:cs="Times New Roman"/>
          <w:sz w:val="28"/>
          <w:szCs w:val="28"/>
        </w:rPr>
        <w:t xml:space="preserve">Ахметова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Джульета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Аминовна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Лямова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Бела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Хамзетовна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Хакунова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Хамедовна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, кандидат филологических наук.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Унарокова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Гунес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Нурбиевна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(АРКИ, Майкоп).</w:t>
      </w:r>
    </w:p>
    <w:p w:rsidR="000C3BC7" w:rsidRPr="00003BBE" w:rsidRDefault="000C3BC7" w:rsidP="000C3BC7">
      <w:pPr>
        <w:pStyle w:val="a3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Унарокова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Щамсет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Шабановна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(АПК, Майкоп).</w:t>
      </w:r>
    </w:p>
    <w:p w:rsidR="000C3BC7" w:rsidRDefault="000C3BC7" w:rsidP="000C3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Учителя-практики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Айтекова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Сусанна Рашидовна (СОШ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6</w:t>
      </w:r>
      <w:r w:rsidR="00717FA7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Багова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Асланбиевна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BBE">
        <w:rPr>
          <w:rFonts w:ascii="Times New Roman" w:hAnsi="Times New Roman" w:cs="Times New Roman"/>
          <w:sz w:val="28"/>
          <w:szCs w:val="28"/>
        </w:rPr>
        <w:t>Беляева Валентина Ивановна (СОШ №1</w:t>
      </w:r>
      <w:r w:rsidR="00717FA7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Гиагинский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Блягоз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Вячеславовна (СОШ №1,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Адыгейск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>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Гучетль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Шамсудиновна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(АРГ,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Гиш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Тугуановна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 5,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(СОШ №1,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Шовгеноский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Даурова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Схатбиевна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№15,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Декуф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Асланбечевна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№7</w:t>
      </w:r>
      <w:r w:rsidR="00717FA7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Ешева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Марзят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Сафарбиевна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Кайтмесова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Эмма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Инверовна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№22,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Pr="00003BBE" w:rsidRDefault="000C3BC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Мельгош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Лидия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Асланбиевна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(АРГ,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lastRenderedPageBreak/>
        <w:t>Меретукова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Юрьевна (СОШ №1</w:t>
      </w:r>
      <w:r w:rsidR="00717FA7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Гиагинский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Pr="00003BBE" w:rsidRDefault="000C3BC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Ожева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Нагмет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Гумеровна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№5, Майкоп)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Такахо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Сусана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Бачировна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Хачемизова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Шовгеновский </w:t>
      </w:r>
      <w:proofErr w:type="gramStart"/>
      <w:r w:rsidRPr="00003B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003BBE">
        <w:rPr>
          <w:rFonts w:ascii="Times New Roman" w:hAnsi="Times New Roman" w:cs="Times New Roman"/>
          <w:sz w:val="28"/>
          <w:szCs w:val="28"/>
        </w:rPr>
        <w:t>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Хатхе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Сулиет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Айтечевна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 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Тахтамукайский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Хутова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Файзет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Батырбиевна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Красногвардейский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307796" w:rsidRPr="00003BBE" w:rsidRDefault="00307796" w:rsidP="0030779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Ху</w:t>
      </w:r>
      <w:r w:rsidR="00C07C2C">
        <w:rPr>
          <w:rFonts w:ascii="Times New Roman" w:hAnsi="Times New Roman" w:cs="Times New Roman"/>
          <w:sz w:val="28"/>
          <w:szCs w:val="28"/>
        </w:rPr>
        <w:t>ажева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Мурадиновна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Красногвардейский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Pr="00003BBE" w:rsidRDefault="000C3BC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Шаова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 w:rsidR="00307796"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6</w:t>
      </w:r>
      <w:r w:rsidR="00307796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Шовгеновский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Pr="00003BBE" w:rsidRDefault="000C3BC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3BBE">
        <w:rPr>
          <w:rFonts w:ascii="Times New Roman" w:hAnsi="Times New Roman" w:cs="Times New Roman"/>
          <w:sz w:val="28"/>
          <w:szCs w:val="28"/>
        </w:rPr>
        <w:t xml:space="preserve">Шумен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Мугдиновна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</w:t>
      </w:r>
      <w:r w:rsidR="00307796">
        <w:rPr>
          <w:rFonts w:ascii="Times New Roman" w:hAnsi="Times New Roman" w:cs="Times New Roman"/>
          <w:sz w:val="28"/>
          <w:szCs w:val="28"/>
        </w:rPr>
        <w:t xml:space="preserve"> </w:t>
      </w:r>
      <w:r w:rsidRPr="00003BBE">
        <w:rPr>
          <w:rFonts w:ascii="Times New Roman" w:hAnsi="Times New Roman" w:cs="Times New Roman"/>
          <w:sz w:val="28"/>
          <w:szCs w:val="28"/>
        </w:rPr>
        <w:t>4</w:t>
      </w:r>
      <w:r w:rsidR="00307796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0C3BC7" w:rsidRDefault="000C3BC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BBE"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Зарима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BBE">
        <w:rPr>
          <w:rFonts w:ascii="Times New Roman" w:hAnsi="Times New Roman" w:cs="Times New Roman"/>
          <w:sz w:val="28"/>
          <w:szCs w:val="28"/>
        </w:rPr>
        <w:t>Дольчериевна</w:t>
      </w:r>
      <w:proofErr w:type="spellEnd"/>
      <w:r w:rsidRPr="00003BBE">
        <w:rPr>
          <w:rFonts w:ascii="Times New Roman" w:hAnsi="Times New Roman" w:cs="Times New Roman"/>
          <w:sz w:val="28"/>
          <w:szCs w:val="28"/>
        </w:rPr>
        <w:t xml:space="preserve"> (СОШ №3</w:t>
      </w:r>
      <w:r w:rsidR="00307796">
        <w:rPr>
          <w:rFonts w:ascii="Times New Roman" w:hAnsi="Times New Roman" w:cs="Times New Roman"/>
          <w:sz w:val="28"/>
          <w:szCs w:val="28"/>
        </w:rPr>
        <w:t>,</w:t>
      </w:r>
      <w:r w:rsidRPr="00003BBE">
        <w:rPr>
          <w:rFonts w:ascii="Times New Roman" w:hAnsi="Times New Roman" w:cs="Times New Roman"/>
          <w:sz w:val="28"/>
          <w:szCs w:val="28"/>
        </w:rPr>
        <w:t xml:space="preserve"> Шовгеновский р-н)</w:t>
      </w:r>
      <w:r w:rsidR="00717FA7">
        <w:rPr>
          <w:rFonts w:ascii="Times New Roman" w:hAnsi="Times New Roman" w:cs="Times New Roman"/>
          <w:sz w:val="28"/>
          <w:szCs w:val="28"/>
        </w:rPr>
        <w:t>.</w:t>
      </w:r>
    </w:p>
    <w:p w:rsidR="00717FA7" w:rsidRPr="00003BBE" w:rsidRDefault="00717FA7" w:rsidP="000C3BC7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Яхутль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(СОШ № 2, г.</w:t>
      </w:r>
      <w:r w:rsidR="00C07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Майкоп).</w:t>
      </w:r>
    </w:p>
    <w:p w:rsidR="000C3BC7" w:rsidRDefault="000C3BC7" w:rsidP="000C3B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воркшопа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C3BC7" w:rsidRDefault="000C3BC7" w:rsidP="000C3BC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международного научного сообщества исследователей</w:t>
      </w:r>
      <w:r w:rsidR="00D633E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педагогов по разработке</w:t>
      </w:r>
      <w:r w:rsidR="00D633E5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продвижению инновационных подходов</w:t>
      </w:r>
      <w:r w:rsidR="00D633E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методик по изучению адыгских литературных </w:t>
      </w:r>
      <w:r w:rsidRPr="00003BBE">
        <w:rPr>
          <w:rFonts w:ascii="Times New Roman" w:hAnsi="Times New Roman" w:cs="Times New Roman"/>
          <w:b/>
          <w:sz w:val="28"/>
          <w:szCs w:val="28"/>
        </w:rPr>
        <w:t xml:space="preserve">языков.  </w:t>
      </w:r>
    </w:p>
    <w:p w:rsidR="000C3BC7" w:rsidRDefault="000C3BC7" w:rsidP="000C3BC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устава научного сообщества адыгских лингвистов.</w:t>
      </w:r>
    </w:p>
    <w:p w:rsidR="000C3BC7" w:rsidRDefault="000C3BC7" w:rsidP="000C3BC7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председателя научного сообщества адыгских лингвистов.</w:t>
      </w: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BC7" w:rsidRDefault="000C3BC7" w:rsidP="000C3B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C3BC7" w:rsidSect="00525E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5C" w:rsidRDefault="00FC7E5C" w:rsidP="00A73024">
      <w:pPr>
        <w:spacing w:after="0" w:line="240" w:lineRule="auto"/>
      </w:pPr>
      <w:r>
        <w:separator/>
      </w:r>
    </w:p>
  </w:endnote>
  <w:endnote w:type="continuationSeparator" w:id="0">
    <w:p w:rsidR="00FC7E5C" w:rsidRDefault="00FC7E5C" w:rsidP="00A7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383269"/>
      <w:docPartObj>
        <w:docPartGallery w:val="Page Numbers (Bottom of Page)"/>
        <w:docPartUnique/>
      </w:docPartObj>
    </w:sdtPr>
    <w:sdtContent>
      <w:p w:rsidR="00A73024" w:rsidRDefault="0029545C">
        <w:pPr>
          <w:pStyle w:val="a7"/>
          <w:jc w:val="right"/>
        </w:pPr>
        <w:r>
          <w:fldChar w:fldCharType="begin"/>
        </w:r>
        <w:r w:rsidR="00A73024">
          <w:instrText>PAGE   \* MERGEFORMAT</w:instrText>
        </w:r>
        <w:r>
          <w:fldChar w:fldCharType="separate"/>
        </w:r>
        <w:r w:rsidR="004E5C89">
          <w:rPr>
            <w:noProof/>
          </w:rPr>
          <w:t>6</w:t>
        </w:r>
        <w:r>
          <w:fldChar w:fldCharType="end"/>
        </w:r>
      </w:p>
    </w:sdtContent>
  </w:sdt>
  <w:p w:rsidR="00A73024" w:rsidRDefault="00A730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5C" w:rsidRDefault="00FC7E5C" w:rsidP="00A73024">
      <w:pPr>
        <w:spacing w:after="0" w:line="240" w:lineRule="auto"/>
      </w:pPr>
      <w:r>
        <w:separator/>
      </w:r>
    </w:p>
  </w:footnote>
  <w:footnote w:type="continuationSeparator" w:id="0">
    <w:p w:rsidR="00FC7E5C" w:rsidRDefault="00FC7E5C" w:rsidP="00A7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375"/>
    <w:multiLevelType w:val="hybridMultilevel"/>
    <w:tmpl w:val="1F30C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485A"/>
    <w:multiLevelType w:val="hybridMultilevel"/>
    <w:tmpl w:val="F498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C02FA"/>
    <w:multiLevelType w:val="hybridMultilevel"/>
    <w:tmpl w:val="BB10E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94AA9"/>
    <w:multiLevelType w:val="hybridMultilevel"/>
    <w:tmpl w:val="DBC80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0638E"/>
    <w:multiLevelType w:val="hybridMultilevel"/>
    <w:tmpl w:val="FEE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8152E"/>
    <w:multiLevelType w:val="hybridMultilevel"/>
    <w:tmpl w:val="8EFC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649C"/>
    <w:multiLevelType w:val="hybridMultilevel"/>
    <w:tmpl w:val="1D96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15BD2"/>
    <w:multiLevelType w:val="hybridMultilevel"/>
    <w:tmpl w:val="8056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42257"/>
    <w:multiLevelType w:val="hybridMultilevel"/>
    <w:tmpl w:val="75A0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B0F6C"/>
    <w:multiLevelType w:val="hybridMultilevel"/>
    <w:tmpl w:val="AD8A1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9402E"/>
    <w:multiLevelType w:val="hybridMultilevel"/>
    <w:tmpl w:val="E9E0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9537A"/>
    <w:multiLevelType w:val="hybridMultilevel"/>
    <w:tmpl w:val="A71E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F1715"/>
    <w:multiLevelType w:val="hybridMultilevel"/>
    <w:tmpl w:val="59FA5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7421E"/>
    <w:multiLevelType w:val="hybridMultilevel"/>
    <w:tmpl w:val="6D60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000D6"/>
    <w:multiLevelType w:val="hybridMultilevel"/>
    <w:tmpl w:val="8ED28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97939"/>
    <w:multiLevelType w:val="hybridMultilevel"/>
    <w:tmpl w:val="A480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079C3"/>
    <w:multiLevelType w:val="hybridMultilevel"/>
    <w:tmpl w:val="02E4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93F98"/>
    <w:multiLevelType w:val="hybridMultilevel"/>
    <w:tmpl w:val="D1CC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12995"/>
    <w:multiLevelType w:val="hybridMultilevel"/>
    <w:tmpl w:val="6396F3F8"/>
    <w:lvl w:ilvl="0" w:tplc="304C31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903DA"/>
    <w:multiLevelType w:val="hybridMultilevel"/>
    <w:tmpl w:val="C152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BC7"/>
    <w:rsid w:val="0000102B"/>
    <w:rsid w:val="00003BBE"/>
    <w:rsid w:val="000766ED"/>
    <w:rsid w:val="000C3BC7"/>
    <w:rsid w:val="00165FC6"/>
    <w:rsid w:val="00177C86"/>
    <w:rsid w:val="00235659"/>
    <w:rsid w:val="00254DF6"/>
    <w:rsid w:val="0029545C"/>
    <w:rsid w:val="00307796"/>
    <w:rsid w:val="004712D6"/>
    <w:rsid w:val="00473DDA"/>
    <w:rsid w:val="004E5C89"/>
    <w:rsid w:val="00525E8F"/>
    <w:rsid w:val="00573F1E"/>
    <w:rsid w:val="005D6118"/>
    <w:rsid w:val="005F5E20"/>
    <w:rsid w:val="007136F0"/>
    <w:rsid w:val="00717FA7"/>
    <w:rsid w:val="007227A1"/>
    <w:rsid w:val="007E7BDD"/>
    <w:rsid w:val="00833852"/>
    <w:rsid w:val="00895294"/>
    <w:rsid w:val="00A73024"/>
    <w:rsid w:val="00C07C2C"/>
    <w:rsid w:val="00C12819"/>
    <w:rsid w:val="00C27274"/>
    <w:rsid w:val="00CE4A79"/>
    <w:rsid w:val="00D633E5"/>
    <w:rsid w:val="00D9388E"/>
    <w:rsid w:val="00D96520"/>
    <w:rsid w:val="00FC7E5C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BC7"/>
    <w:pPr>
      <w:ind w:left="720"/>
      <w:contextualSpacing/>
    </w:pPr>
  </w:style>
  <w:style w:type="paragraph" w:customStyle="1" w:styleId="Default">
    <w:name w:val="Default"/>
    <w:uiPriority w:val="99"/>
    <w:qFormat/>
    <w:rsid w:val="000C3BC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E4A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024"/>
  </w:style>
  <w:style w:type="paragraph" w:styleId="a7">
    <w:name w:val="footer"/>
    <w:basedOn w:val="a"/>
    <w:link w:val="a8"/>
    <w:uiPriority w:val="99"/>
    <w:unhideWhenUsed/>
    <w:rsid w:val="00A73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1</cp:lastModifiedBy>
  <cp:revision>16</cp:revision>
  <dcterms:created xsi:type="dcterms:W3CDTF">2019-11-07T18:56:00Z</dcterms:created>
  <dcterms:modified xsi:type="dcterms:W3CDTF">2019-11-14T05:01:00Z</dcterms:modified>
</cp:coreProperties>
</file>